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50" w:rsidRPr="00326D28" w:rsidRDefault="00FA3416" w:rsidP="00326D28">
      <w:pPr>
        <w:shd w:val="clear" w:color="auto" w:fill="C0C0C0"/>
        <w:jc w:val="center"/>
        <w:rPr>
          <w:rFonts w:ascii="Arial" w:hAnsi="Arial"/>
          <w:b/>
          <w:sz w:val="18"/>
        </w:rPr>
      </w:pPr>
      <w:r w:rsidRPr="00326D28">
        <w:rPr>
          <w:rFonts w:ascii="Arial" w:hAnsi="Arial"/>
          <w:b/>
          <w:smallCaps/>
          <w:shadow/>
        </w:rPr>
        <w:t xml:space="preserve">CONTROLE </w:t>
      </w:r>
    </w:p>
    <w:p w:rsidR="00127650" w:rsidRPr="00326D28" w:rsidRDefault="00127650" w:rsidP="00326D28">
      <w:pPr>
        <w:jc w:val="center"/>
        <w:rPr>
          <w:rFonts w:ascii="Arial" w:hAnsi="Arial"/>
          <w:sz w:val="14"/>
        </w:rPr>
        <w:sectPr w:rsidR="00127650" w:rsidRPr="00326D28" w:rsidSect="00326D28">
          <w:headerReference w:type="first" r:id="rId8"/>
          <w:footerReference w:type="first" r:id="rId9"/>
          <w:pgSz w:w="11907" w:h="16840" w:code="9"/>
          <w:pgMar w:top="426" w:right="851" w:bottom="851" w:left="851" w:header="426" w:footer="363" w:gutter="0"/>
          <w:cols w:space="720"/>
          <w:titlePg/>
          <w:docGrid w:linePitch="272"/>
        </w:sectPr>
      </w:pPr>
    </w:p>
    <w:p w:rsidR="00F64170" w:rsidRDefault="00F64170" w:rsidP="00F64170"/>
    <w:p w:rsidR="00F64170" w:rsidRPr="002B630C" w:rsidRDefault="00F64170" w:rsidP="00F64170">
      <w:pPr>
        <w:pStyle w:val="Ttulo"/>
        <w:shd w:val="clear" w:color="auto" w:fill="CCFFFF"/>
        <w:tabs>
          <w:tab w:val="center" w:pos="4326"/>
          <w:tab w:val="right" w:pos="8805"/>
        </w:tabs>
        <w:rPr>
          <w:rFonts w:ascii="Times New Roman" w:hAnsi="Times New Roman"/>
          <w:b/>
          <w:sz w:val="36"/>
          <w:szCs w:val="34"/>
          <w:lang w:val="pt-BR"/>
        </w:rPr>
      </w:pPr>
      <w:r w:rsidRPr="002B630C">
        <w:rPr>
          <w:rFonts w:ascii="Times New Roman" w:hAnsi="Times New Roman"/>
          <w:b/>
          <w:sz w:val="36"/>
          <w:szCs w:val="34"/>
          <w:lang w:val="pt-BR"/>
        </w:rPr>
        <w:t>Itens para Bagagem – Homens</w:t>
      </w:r>
    </w:p>
    <w:p w:rsidR="00F64170" w:rsidRPr="00FB79FA" w:rsidRDefault="00F64170" w:rsidP="00F64170">
      <w:pPr>
        <w:jc w:val="center"/>
      </w:pPr>
    </w:p>
    <w:tbl>
      <w:tblPr>
        <w:tblW w:w="10466" w:type="dxa"/>
        <w:tblLook w:val="01E0"/>
      </w:tblPr>
      <w:tblGrid>
        <w:gridCol w:w="6629"/>
        <w:gridCol w:w="3837"/>
      </w:tblGrid>
      <w:tr w:rsidR="00F64170" w:rsidRPr="002B630C" w:rsidTr="00F64170">
        <w:trPr>
          <w:trHeight w:val="9872"/>
        </w:trPr>
        <w:tc>
          <w:tcPr>
            <w:tcW w:w="5233" w:type="dxa"/>
            <w:shd w:val="clear" w:color="auto" w:fill="auto"/>
          </w:tcPr>
          <w:p w:rsidR="00F64170" w:rsidRPr="002B630C" w:rsidRDefault="00F64170" w:rsidP="000C6D5C">
            <w:pPr>
              <w:spacing w:after="40"/>
              <w:ind w:left="350" w:hanging="35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Bíblia impressa (se viagem para Retiro, verificar a versão recomendada pela liderança do mesmo</w:t>
            </w:r>
            <w:proofErr w:type="gramStart"/>
            <w:r w:rsidRPr="002B630C">
              <w:rPr>
                <w:sz w:val="32"/>
                <w:szCs w:val="24"/>
              </w:rPr>
              <w:t>)</w:t>
            </w:r>
            <w:proofErr w:type="gramEnd"/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Documento de identidade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Carteirinha do plano de saúde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Carteira de motorista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Cartão de crédito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rFonts w:ascii="Wingdings" w:hAnsi="Wingdings"/>
                <w:sz w:val="32"/>
                <w:szCs w:val="24"/>
              </w:rPr>
              <w:t></w:t>
            </w:r>
            <w:r w:rsidRPr="002B630C">
              <w:rPr>
                <w:sz w:val="32"/>
                <w:szCs w:val="24"/>
              </w:rPr>
              <w:t xml:space="preserve"> Celular/</w:t>
            </w:r>
            <w:proofErr w:type="spellStart"/>
            <w:r w:rsidRPr="002B630C">
              <w:rPr>
                <w:sz w:val="32"/>
                <w:szCs w:val="24"/>
              </w:rPr>
              <w:t>Smartphone</w:t>
            </w:r>
            <w:proofErr w:type="spellEnd"/>
            <w:r w:rsidRPr="002B630C">
              <w:rPr>
                <w:sz w:val="32"/>
                <w:szCs w:val="24"/>
              </w:rPr>
              <w:t xml:space="preserve"> + Carregador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rFonts w:ascii="Wingdings" w:hAnsi="Wingdings"/>
                <w:sz w:val="32"/>
                <w:szCs w:val="24"/>
              </w:rPr>
              <w:t></w:t>
            </w:r>
            <w:r w:rsidRPr="002B630C">
              <w:rPr>
                <w:sz w:val="32"/>
                <w:szCs w:val="24"/>
              </w:rPr>
              <w:t xml:space="preserve"> Fones de Ouvido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Livro(s), se </w:t>
            </w:r>
            <w:proofErr w:type="gramStart"/>
            <w:r w:rsidRPr="002B630C">
              <w:rPr>
                <w:sz w:val="32"/>
                <w:szCs w:val="24"/>
              </w:rPr>
              <w:t>necessário</w:t>
            </w:r>
            <w:proofErr w:type="gramEnd"/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Canetas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Passagem</w:t>
            </w:r>
            <w:proofErr w:type="gramStart"/>
            <w:r w:rsidRPr="002B630C">
              <w:rPr>
                <w:sz w:val="32"/>
                <w:szCs w:val="24"/>
              </w:rPr>
              <w:t>, se houver</w:t>
            </w:r>
            <w:proofErr w:type="gramEnd"/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Dinheiro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Lentes de contato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Óculos de grau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Óculos de sol</w:t>
            </w:r>
          </w:p>
          <w:p w:rsidR="00F64170" w:rsidRPr="002B630C" w:rsidRDefault="00F64170" w:rsidP="000C6D5C">
            <w:pPr>
              <w:spacing w:after="40"/>
              <w:ind w:left="294" w:hanging="294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Remédios – de praxe e eventuais (analgésicos, </w:t>
            </w:r>
            <w:proofErr w:type="spellStart"/>
            <w:proofErr w:type="gramStart"/>
            <w:r w:rsidRPr="002B630C">
              <w:rPr>
                <w:sz w:val="32"/>
                <w:szCs w:val="24"/>
              </w:rPr>
              <w:t>anti-ácidos</w:t>
            </w:r>
            <w:proofErr w:type="spellEnd"/>
            <w:proofErr w:type="gramEnd"/>
            <w:r w:rsidRPr="002B630C">
              <w:rPr>
                <w:sz w:val="32"/>
                <w:szCs w:val="24"/>
              </w:rPr>
              <w:t xml:space="preserve"> etc.)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Camisetas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Calças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Jeans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Cuecas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Shorts/bermudas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Cintos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Pijamas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</w:p>
          <w:p w:rsidR="00F64170" w:rsidRPr="002B630C" w:rsidRDefault="00F64170" w:rsidP="000C6D5C">
            <w:pPr>
              <w:rPr>
                <w:sz w:val="32"/>
                <w:szCs w:val="24"/>
              </w:rPr>
            </w:pP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Toalha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</w:t>
            </w:r>
            <w:proofErr w:type="spellStart"/>
            <w:r w:rsidRPr="002B630C">
              <w:rPr>
                <w:sz w:val="32"/>
                <w:szCs w:val="24"/>
              </w:rPr>
              <w:t>Shampoo</w:t>
            </w:r>
            <w:proofErr w:type="spellEnd"/>
          </w:p>
          <w:p w:rsidR="00F64170" w:rsidRPr="002B630C" w:rsidRDefault="00F64170" w:rsidP="000C6D5C">
            <w:pPr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Sabonete</w:t>
            </w:r>
          </w:p>
          <w:p w:rsidR="00F64170" w:rsidRPr="002B630C" w:rsidRDefault="00F64170" w:rsidP="000C6D5C">
            <w:pPr>
              <w:rPr>
                <w:sz w:val="32"/>
                <w:szCs w:val="24"/>
              </w:rPr>
            </w:pPr>
          </w:p>
          <w:p w:rsidR="00F64170" w:rsidRPr="002B630C" w:rsidRDefault="00F64170" w:rsidP="00F64170">
            <w:pPr>
              <w:rPr>
                <w:sz w:val="32"/>
                <w:szCs w:val="24"/>
              </w:rPr>
            </w:pPr>
          </w:p>
          <w:p w:rsidR="00F64170" w:rsidRPr="002B630C" w:rsidRDefault="00F64170" w:rsidP="00F64170">
            <w:pPr>
              <w:rPr>
                <w:sz w:val="32"/>
                <w:szCs w:val="24"/>
              </w:rPr>
            </w:pPr>
          </w:p>
          <w:p w:rsidR="00F64170" w:rsidRPr="002B630C" w:rsidRDefault="00F64170" w:rsidP="00F64170">
            <w:pPr>
              <w:rPr>
                <w:sz w:val="32"/>
                <w:szCs w:val="24"/>
              </w:rPr>
            </w:pPr>
          </w:p>
          <w:p w:rsidR="00F64170" w:rsidRPr="002B630C" w:rsidRDefault="00F64170" w:rsidP="00F64170">
            <w:pPr>
              <w:rPr>
                <w:sz w:val="32"/>
                <w:szCs w:val="24"/>
              </w:rPr>
            </w:pPr>
          </w:p>
          <w:p w:rsidR="00F64170" w:rsidRPr="002B630C" w:rsidRDefault="00F64170" w:rsidP="00F64170">
            <w:pPr>
              <w:rPr>
                <w:b/>
                <w:i/>
                <w:sz w:val="32"/>
                <w:szCs w:val="24"/>
              </w:rPr>
            </w:pPr>
            <w:r w:rsidRPr="002B630C">
              <w:rPr>
                <w:b/>
                <w:i/>
                <w:sz w:val="32"/>
                <w:szCs w:val="24"/>
              </w:rPr>
              <w:t>DICAS PARA RETIROS:</w:t>
            </w:r>
          </w:p>
          <w:p w:rsidR="00F64170" w:rsidRPr="002B630C" w:rsidRDefault="00F64170" w:rsidP="00F64170">
            <w:pPr>
              <w:rPr>
                <w:sz w:val="32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6"/>
              <w:gridCol w:w="2197"/>
            </w:tblGrid>
            <w:tr w:rsidR="00F64170" w:rsidRPr="002B630C" w:rsidTr="000C6D5C">
              <w:tc>
                <w:tcPr>
                  <w:tcW w:w="5760" w:type="dxa"/>
                  <w:shd w:val="clear" w:color="auto" w:fill="auto"/>
                </w:tcPr>
                <w:p w:rsidR="00F64170" w:rsidRPr="002B630C" w:rsidRDefault="00F64170" w:rsidP="000C6D5C">
                  <w:pPr>
                    <w:spacing w:before="40" w:after="40"/>
                    <w:jc w:val="center"/>
                    <w:rPr>
                      <w:b/>
                      <w:i/>
                      <w:sz w:val="32"/>
                      <w:szCs w:val="24"/>
                    </w:rPr>
                  </w:pPr>
                  <w:r w:rsidRPr="002B630C">
                    <w:rPr>
                      <w:b/>
                      <w:i/>
                      <w:sz w:val="32"/>
                      <w:szCs w:val="24"/>
                    </w:rPr>
                    <w:t>Vestimentas para o Culto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F64170" w:rsidRPr="002B630C" w:rsidRDefault="00F64170" w:rsidP="000C6D5C">
                  <w:pPr>
                    <w:spacing w:before="40" w:after="40"/>
                    <w:jc w:val="center"/>
                    <w:rPr>
                      <w:b/>
                      <w:i/>
                      <w:sz w:val="32"/>
                      <w:szCs w:val="24"/>
                    </w:rPr>
                  </w:pPr>
                  <w:r w:rsidRPr="002B630C">
                    <w:rPr>
                      <w:b/>
                      <w:i/>
                      <w:sz w:val="32"/>
                      <w:szCs w:val="24"/>
                    </w:rPr>
                    <w:t>Bermuda de banho</w:t>
                  </w:r>
                </w:p>
              </w:tc>
            </w:tr>
            <w:tr w:rsidR="00F64170" w:rsidRPr="002B630C" w:rsidTr="000C6D5C">
              <w:tc>
                <w:tcPr>
                  <w:tcW w:w="5760" w:type="dxa"/>
                  <w:shd w:val="clear" w:color="auto" w:fill="auto"/>
                </w:tcPr>
                <w:p w:rsidR="00F64170" w:rsidRPr="002B630C" w:rsidRDefault="00F64170" w:rsidP="000C6D5C">
                  <w:pPr>
                    <w:spacing w:before="120"/>
                    <w:jc w:val="center"/>
                    <w:rPr>
                      <w:sz w:val="32"/>
                      <w:szCs w:val="24"/>
                    </w:rPr>
                  </w:pPr>
                  <w:r w:rsidRPr="002B630C">
                    <w:rPr>
                      <w:noProof/>
                      <w:sz w:val="32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523" type="#_x0000_t75" style="width:199.25pt;height:179.15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F64170" w:rsidRPr="002B630C" w:rsidRDefault="00F64170" w:rsidP="000C6D5C">
                  <w:pPr>
                    <w:spacing w:before="120"/>
                    <w:jc w:val="center"/>
                    <w:rPr>
                      <w:noProof/>
                      <w:sz w:val="32"/>
                      <w:szCs w:val="24"/>
                    </w:rPr>
                  </w:pPr>
                  <w:r w:rsidRPr="002B630C">
                    <w:rPr>
                      <w:noProof/>
                      <w:sz w:val="32"/>
                      <w:szCs w:val="24"/>
                    </w:rPr>
                    <w:pict>
                      <v:shape id="_x0000_i1524" type="#_x0000_t75" style="width:88.75pt;height:78.7pt;visibility:visible">
                        <v:imagedata r:id="rId11" o:title=""/>
                      </v:shape>
                    </w:pict>
                  </w:r>
                </w:p>
                <w:p w:rsidR="00F64170" w:rsidRPr="002B630C" w:rsidRDefault="00F64170" w:rsidP="000C6D5C">
                  <w:pPr>
                    <w:spacing w:before="120"/>
                    <w:jc w:val="center"/>
                    <w:rPr>
                      <w:sz w:val="32"/>
                      <w:szCs w:val="24"/>
                    </w:rPr>
                  </w:pPr>
                  <w:r w:rsidRPr="002B630C">
                    <w:rPr>
                      <w:noProof/>
                      <w:sz w:val="32"/>
                      <w:szCs w:val="24"/>
                    </w:rPr>
                    <w:pict>
                      <v:shape id="_x0000_i1525" type="#_x0000_t75" style="width:98.8pt;height:88.75pt;visibility:visible">
                        <v:imagedata r:id="rId12" o:title=""/>
                      </v:shape>
                    </w:pict>
                  </w:r>
                </w:p>
              </w:tc>
            </w:tr>
          </w:tbl>
          <w:p w:rsidR="00F64170" w:rsidRPr="002B630C" w:rsidRDefault="00F64170" w:rsidP="00F64170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5233" w:type="dxa"/>
            <w:shd w:val="clear" w:color="auto" w:fill="auto"/>
          </w:tcPr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Pasta de dente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Escova de dente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Pente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Perfume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Barbeador elétrico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Creme de barbear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Loção pós-barba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Meias 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Sapatos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Chinelos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Tênis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Calção de banho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Toalha para banho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Protetor solar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Boné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Repelente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Garrafa de água 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noProof/>
                <w:sz w:val="32"/>
                <w:szCs w:val="24"/>
              </w:rPr>
              <w:pict>
                <v:shape id="_x0000_i1522" type="#_x0000_t75" style="width:58.6pt;height:102.15pt;visibility:visible">
                  <v:imagedata r:id="rId13" o:title=""/>
                </v:shape>
              </w:pict>
            </w:r>
          </w:p>
          <w:p w:rsidR="00F64170" w:rsidRPr="002B630C" w:rsidRDefault="00F64170" w:rsidP="000C6D5C">
            <w:pPr>
              <w:rPr>
                <w:sz w:val="32"/>
                <w:szCs w:val="24"/>
              </w:rPr>
            </w:pPr>
          </w:p>
          <w:p w:rsidR="00F64170" w:rsidRPr="002B630C" w:rsidRDefault="00F64170" w:rsidP="000C6D5C">
            <w:pPr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Sacos p/ roupa usada</w:t>
            </w:r>
          </w:p>
          <w:p w:rsidR="00F64170" w:rsidRPr="002B630C" w:rsidRDefault="00F64170" w:rsidP="000C6D5C">
            <w:pPr>
              <w:spacing w:after="40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Biscoitos e petiscos em geral</w:t>
            </w:r>
          </w:p>
          <w:p w:rsidR="00F64170" w:rsidRPr="002B630C" w:rsidRDefault="00F64170" w:rsidP="000C6D5C">
            <w:pPr>
              <w:rPr>
                <w:sz w:val="32"/>
                <w:szCs w:val="24"/>
              </w:rPr>
            </w:pPr>
          </w:p>
          <w:p w:rsidR="00F64170" w:rsidRPr="002B630C" w:rsidRDefault="00F64170" w:rsidP="000C6D5C">
            <w:pPr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Rede + lençol + travesseiro</w:t>
            </w:r>
          </w:p>
          <w:p w:rsidR="00F64170" w:rsidRPr="002B630C" w:rsidRDefault="00F64170" w:rsidP="000C6D5C">
            <w:pPr>
              <w:rPr>
                <w:sz w:val="32"/>
                <w:szCs w:val="24"/>
              </w:rPr>
            </w:pPr>
          </w:p>
          <w:p w:rsidR="00F64170" w:rsidRPr="002B630C" w:rsidRDefault="00F64170" w:rsidP="000C6D5C">
            <w:pPr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t xml:space="preserve">** </w:t>
            </w:r>
            <w:r w:rsidRPr="002B630C">
              <w:rPr>
                <w:sz w:val="32"/>
                <w:szCs w:val="24"/>
              </w:rPr>
              <w:sym w:font="Wingdings" w:char="F0A8"/>
            </w:r>
            <w:r w:rsidRPr="002B630C">
              <w:rPr>
                <w:sz w:val="32"/>
                <w:szCs w:val="24"/>
              </w:rPr>
              <w:t xml:space="preserve"> Prato + talheres + copo</w:t>
            </w:r>
          </w:p>
          <w:p w:rsidR="00F64170" w:rsidRPr="002B630C" w:rsidRDefault="00F64170" w:rsidP="00F64170">
            <w:pPr>
              <w:ind w:left="359"/>
              <w:jc w:val="both"/>
              <w:rPr>
                <w:sz w:val="32"/>
                <w:szCs w:val="24"/>
              </w:rPr>
            </w:pPr>
            <w:r w:rsidRPr="002B630C">
              <w:rPr>
                <w:sz w:val="32"/>
                <w:szCs w:val="24"/>
              </w:rPr>
              <w:t>[Específicos para determinados retiros]</w:t>
            </w:r>
          </w:p>
        </w:tc>
      </w:tr>
    </w:tbl>
    <w:p w:rsidR="00760B4F" w:rsidRPr="00F64170" w:rsidRDefault="00760B4F" w:rsidP="00F64170">
      <w:pPr>
        <w:tabs>
          <w:tab w:val="left" w:pos="2044"/>
        </w:tabs>
        <w:jc w:val="center"/>
      </w:pPr>
    </w:p>
    <w:sectPr w:rsidR="00760B4F" w:rsidRPr="00F64170" w:rsidSect="00F64170">
      <w:type w:val="continuous"/>
      <w:pgSz w:w="11907" w:h="16840" w:code="9"/>
      <w:pgMar w:top="540" w:right="851" w:bottom="851" w:left="851" w:header="540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50" w:rsidRDefault="00127650">
      <w:r>
        <w:separator/>
      </w:r>
    </w:p>
  </w:endnote>
  <w:endnote w:type="continuationSeparator" w:id="0">
    <w:p w:rsidR="00127650" w:rsidRDefault="0012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21" w:rsidRPr="00326D28" w:rsidRDefault="002C5F21" w:rsidP="002C5F21">
    <w:pPr>
      <w:pStyle w:val="Rodap"/>
      <w:pBdr>
        <w:bottom w:val="single" w:sz="12" w:space="1" w:color="auto"/>
      </w:pBdr>
      <w:tabs>
        <w:tab w:val="left" w:pos="5069"/>
      </w:tabs>
      <w:rPr>
        <w:rFonts w:ascii="Courier New" w:hAnsi="Courier New" w:cs="Courier New"/>
        <w:b/>
        <w:sz w:val="22"/>
      </w:rPr>
    </w:pPr>
  </w:p>
  <w:p w:rsidR="002C5F21" w:rsidRPr="00326D28" w:rsidRDefault="003C5A0D" w:rsidP="002C5F21">
    <w:pPr>
      <w:pStyle w:val="Rodap"/>
      <w:tabs>
        <w:tab w:val="left" w:pos="5069"/>
      </w:tabs>
      <w:jc w:val="center"/>
      <w:rPr>
        <w:rFonts w:ascii="Arial Unicode MS" w:eastAsia="Arial Unicode MS" w:hAnsi="Arial Unicode MS" w:cs="Arial Unicode MS"/>
        <w:b/>
        <w:szCs w:val="18"/>
      </w:rPr>
    </w:pPr>
    <w:r w:rsidRPr="00326D28">
      <w:rPr>
        <w:rFonts w:ascii="Courier New" w:eastAsia="Arial Unicode MS" w:hAnsi="Courier New" w:cs="Courier New"/>
        <w:b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s2073" type="#_x0000_t75" alt="A description..." style="position:absolute;margin-left:-138.95pt;margin-top:.75pt;width:77.75pt;height:44.65pt;z-index:251663360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">
          <v:imagedata r:id="rId1" o:title="A description"/>
          <w10:wrap type="square"/>
        </v:shape>
      </w:pict>
    </w:r>
    <w:hyperlink r:id="rId2" w:history="1">
      <w:r w:rsidR="002C5F21" w:rsidRPr="00326D28">
        <w:rPr>
          <w:rStyle w:val="Hyperlink"/>
          <w:rFonts w:ascii="Courier New" w:eastAsia="Arial Unicode MS" w:hAnsi="Courier New" w:cs="Courier New"/>
          <w:b/>
          <w:sz w:val="22"/>
          <w:shd w:val="clear" w:color="auto" w:fill="FFFFFF"/>
          <w:lang w:bidi="pt-BR"/>
        </w:rPr>
        <w:t>http://www.rochadabencao.org/</w:t>
      </w:r>
    </w:hyperlink>
  </w:p>
  <w:p w:rsidR="002C5F21" w:rsidRPr="00326D28" w:rsidRDefault="002C5F21" w:rsidP="002C5F21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16"/>
        <w:szCs w:val="20"/>
      </w:rPr>
    </w:pPr>
  </w:p>
  <w:p w:rsidR="002C5F21" w:rsidRPr="00326D28" w:rsidRDefault="002C5F21" w:rsidP="002C5F21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16"/>
        <w:szCs w:val="20"/>
      </w:rPr>
    </w:pPr>
    <w:r w:rsidRPr="00326D28">
      <w:rPr>
        <w:rFonts w:ascii="Courier New" w:eastAsia="Arial Unicode MS" w:hAnsi="Courier New" w:cs="Courier New"/>
        <w:sz w:val="16"/>
        <w:szCs w:val="20"/>
      </w:rPr>
      <w:t>Ave: Antenor Epifânio Martins, 2.401 –</w:t>
    </w:r>
  </w:p>
  <w:p w:rsidR="002C5F21" w:rsidRPr="00326D28" w:rsidRDefault="002C5F21" w:rsidP="002C5F21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16"/>
        <w:szCs w:val="20"/>
      </w:rPr>
    </w:pPr>
    <w:r w:rsidRPr="00326D28">
      <w:rPr>
        <w:rFonts w:ascii="Courier New" w:eastAsia="Arial Unicode MS" w:hAnsi="Courier New" w:cs="Courier New"/>
        <w:sz w:val="16"/>
        <w:szCs w:val="20"/>
      </w:rPr>
      <w:t xml:space="preserve">Parque dos Buritis - </w:t>
    </w:r>
    <w:r w:rsidRPr="00326D28">
      <w:rPr>
        <w:rFonts w:ascii="Courier New" w:eastAsia="Arial Unicode MS" w:hAnsi="Courier New" w:cs="Courier New"/>
        <w:color w:val="000000"/>
        <w:sz w:val="16"/>
        <w:szCs w:val="20"/>
        <w:lang w:eastAsia="pt-BR"/>
      </w:rPr>
      <w:t xml:space="preserve">Macapá-Amapá - </w:t>
    </w:r>
    <w:r w:rsidRPr="00326D28">
      <w:rPr>
        <w:rFonts w:ascii="Courier New" w:eastAsia="Arial Unicode MS" w:hAnsi="Courier New" w:cs="Courier New"/>
        <w:sz w:val="16"/>
        <w:szCs w:val="20"/>
      </w:rPr>
      <w:t xml:space="preserve">CEP: 68908-802 - </w:t>
    </w:r>
  </w:p>
  <w:p w:rsidR="002C5F21" w:rsidRPr="00326D28" w:rsidRDefault="002C5F21" w:rsidP="002C5F21">
    <w:pPr>
      <w:pStyle w:val="Rodap"/>
      <w:jc w:val="center"/>
      <w:rPr>
        <w:sz w:val="14"/>
      </w:rPr>
    </w:pPr>
    <w:r w:rsidRPr="00326D28">
      <w:rPr>
        <w:rFonts w:ascii="Courier New" w:hAnsi="Courier New" w:cs="Courier New"/>
        <w:sz w:val="12"/>
      </w:rPr>
      <w:t xml:space="preserve">Impresso por: 332638 - </w:t>
    </w:r>
    <w:r w:rsidR="003C5A0D" w:rsidRPr="00326D28">
      <w:rPr>
        <w:rFonts w:ascii="Courier New" w:hAnsi="Courier New" w:cs="Courier New"/>
        <w:b/>
        <w:sz w:val="12"/>
      </w:rPr>
      <w:fldChar w:fldCharType="begin"/>
    </w:r>
    <w:r w:rsidRPr="00326D28">
      <w:rPr>
        <w:rFonts w:ascii="Courier New" w:hAnsi="Courier New" w:cs="Courier New"/>
        <w:b/>
        <w:sz w:val="12"/>
      </w:rPr>
      <w:instrText xml:space="preserve"> TIME \@ "dd/MM/yyyy HH:mm:ss" </w:instrText>
    </w:r>
    <w:r w:rsidR="003C5A0D" w:rsidRPr="00326D28">
      <w:rPr>
        <w:rFonts w:ascii="Courier New" w:hAnsi="Courier New" w:cs="Courier New"/>
        <w:b/>
        <w:sz w:val="12"/>
      </w:rPr>
      <w:fldChar w:fldCharType="separate"/>
    </w:r>
    <w:r w:rsidR="00FA3416" w:rsidRPr="00326D28">
      <w:rPr>
        <w:rFonts w:ascii="Courier New" w:hAnsi="Courier New" w:cs="Courier New"/>
        <w:b/>
        <w:noProof/>
        <w:sz w:val="12"/>
      </w:rPr>
      <w:t>14/03/2019 01:41:16</w:t>
    </w:r>
    <w:r w:rsidR="003C5A0D" w:rsidRPr="00326D28">
      <w:rPr>
        <w:rFonts w:ascii="Courier New" w:hAnsi="Courier New" w:cs="Courier New"/>
        <w:b/>
        <w:sz w:val="12"/>
      </w:rPr>
      <w:fldChar w:fldCharType="end"/>
    </w:r>
    <w:r w:rsidRPr="00326D28">
      <w:rPr>
        <w:rFonts w:ascii="Courier New" w:hAnsi="Courier New" w:cs="Courier New"/>
        <w:b/>
        <w:sz w:val="12"/>
      </w:rPr>
      <w:t>-</w:t>
    </w:r>
    <w:r w:rsidRPr="00326D28">
      <w:rPr>
        <w:rFonts w:ascii="Courier New" w:hAnsi="Courier New" w:cs="Courier New"/>
        <w:sz w:val="16"/>
      </w:rPr>
      <w:t xml:space="preserve">Página </w:t>
    </w:r>
    <w:r w:rsidR="003C5A0D" w:rsidRPr="00326D28">
      <w:rPr>
        <w:rFonts w:ascii="Courier New" w:hAnsi="Courier New" w:cs="Courier New"/>
        <w:b/>
        <w:sz w:val="16"/>
      </w:rPr>
      <w:fldChar w:fldCharType="begin"/>
    </w:r>
    <w:r w:rsidRPr="00326D28">
      <w:rPr>
        <w:rFonts w:ascii="Courier New" w:hAnsi="Courier New" w:cs="Courier New"/>
        <w:b/>
        <w:sz w:val="16"/>
      </w:rPr>
      <w:instrText>PAGE</w:instrText>
    </w:r>
    <w:r w:rsidR="003C5A0D" w:rsidRPr="00326D28">
      <w:rPr>
        <w:rFonts w:ascii="Courier New" w:hAnsi="Courier New" w:cs="Courier New"/>
        <w:b/>
        <w:sz w:val="16"/>
      </w:rPr>
      <w:fldChar w:fldCharType="separate"/>
    </w:r>
    <w:r w:rsidR="00D53FE0">
      <w:rPr>
        <w:rFonts w:ascii="Courier New" w:hAnsi="Courier New" w:cs="Courier New"/>
        <w:b/>
        <w:noProof/>
        <w:sz w:val="16"/>
      </w:rPr>
      <w:t>1</w:t>
    </w:r>
    <w:r w:rsidR="003C5A0D" w:rsidRPr="00326D28">
      <w:rPr>
        <w:rFonts w:ascii="Courier New" w:hAnsi="Courier New" w:cs="Courier New"/>
        <w:b/>
        <w:sz w:val="16"/>
      </w:rPr>
      <w:fldChar w:fldCharType="end"/>
    </w:r>
    <w:r w:rsidRPr="00326D28">
      <w:rPr>
        <w:rFonts w:ascii="Courier New" w:hAnsi="Courier New" w:cs="Courier New"/>
        <w:sz w:val="16"/>
      </w:rPr>
      <w:t xml:space="preserve"> de </w:t>
    </w:r>
    <w:r w:rsidR="003C5A0D" w:rsidRPr="00326D28">
      <w:rPr>
        <w:rFonts w:ascii="Courier New" w:hAnsi="Courier New" w:cs="Courier New"/>
        <w:b/>
        <w:sz w:val="16"/>
      </w:rPr>
      <w:fldChar w:fldCharType="begin"/>
    </w:r>
    <w:r w:rsidRPr="00326D28">
      <w:rPr>
        <w:rFonts w:ascii="Courier New" w:hAnsi="Courier New" w:cs="Courier New"/>
        <w:b/>
        <w:sz w:val="16"/>
      </w:rPr>
      <w:instrText>NUMPAGES</w:instrText>
    </w:r>
    <w:r w:rsidR="003C5A0D" w:rsidRPr="00326D28">
      <w:rPr>
        <w:rFonts w:ascii="Courier New" w:hAnsi="Courier New" w:cs="Courier New"/>
        <w:b/>
        <w:sz w:val="16"/>
      </w:rPr>
      <w:fldChar w:fldCharType="separate"/>
    </w:r>
    <w:r w:rsidR="00D53FE0">
      <w:rPr>
        <w:rFonts w:ascii="Courier New" w:hAnsi="Courier New" w:cs="Courier New"/>
        <w:b/>
        <w:noProof/>
        <w:sz w:val="16"/>
      </w:rPr>
      <w:t>2</w:t>
    </w:r>
    <w:r w:rsidR="003C5A0D" w:rsidRPr="00326D28">
      <w:rPr>
        <w:rFonts w:ascii="Courier New" w:hAnsi="Courier New" w:cs="Courier New"/>
        <w:b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50" w:rsidRDefault="00127650">
      <w:r>
        <w:separator/>
      </w:r>
    </w:p>
  </w:footnote>
  <w:footnote w:type="continuationSeparator" w:id="0">
    <w:p w:rsidR="00127650" w:rsidRDefault="00127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21" w:rsidRDefault="003C5A0D" w:rsidP="002C5F21">
    <w:pPr>
      <w:pStyle w:val="Padro"/>
      <w:spacing w:after="0" w:line="100" w:lineRule="atLeast"/>
    </w:pPr>
    <w:r>
      <w:rPr>
        <w:noProof/>
        <w:lang w:val="pt-BR" w:eastAsia="pt-BR"/>
      </w:rP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AutoShape 3" o:spid="_x0000_s2071" type="#_x0000_t120" style="position:absolute;margin-left:416.5pt;margin-top:.05pt;width:108.65pt;height:110.0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" strokeweight="3pt">
          <v:stroke linestyle="thinThin"/>
        </v:shape>
      </w:pict>
    </w: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70" type="#_x0000_t75" alt="A description..." style="position:absolute;margin-left:-31.15pt;margin-top:-.65pt;width:87.8pt;height:130.5pt;z-index:251659264;visibility:visible;mso-wrap-style:square;mso-wrap-distance-left:0;mso-wrap-distance-top:0;mso-wrap-distance-right:0;mso-wrap-distance-bottom:0;mso-position-horizontal-relative:char;mso-position-vertical-relative:line">
          <v:imagedata r:id="rId1" o:title="A description"/>
          <w10:wrap type="square"/>
        </v:shape>
      </w:pict>
    </w:r>
    <w:r>
      <w:rPr>
        <w:noProof/>
        <w:lang w:val="pt-BR" w:eastAsia="pt-BR"/>
      </w:rPr>
      <w:pict>
        <v:shape id="Imagem 4" o:spid="_x0000_s2069" type="#_x0000_t75" style="position:absolute;margin-left:145pt;margin-top:-9.2pt;width:152.05pt;height:69.05pt;z-index:251658240;visibility:visible;mso-wrap-style:square;mso-wrap-distance-left:9pt;mso-wrap-distance-top:0;mso-wrap-distance-right:9pt;mso-wrap-distance-bottom:0;mso-position-horizontal-relative:text;mso-position-vertical-relative:text">
          <v:imagedata r:id="rId2" o:title="logo rocha_Fogo_II_roben_ieadp"/>
          <w10:wrap type="square"/>
        </v:shape>
      </w:pict>
    </w:r>
  </w:p>
  <w:p w:rsidR="002C5F21" w:rsidRDefault="003C5A0D" w:rsidP="002C5F21">
    <w:pPr>
      <w:pStyle w:val="Padro"/>
      <w:spacing w:after="0" w:line="100" w:lineRule="atLeas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72" type="#_x0000_t202" style="position:absolute;margin-left:433.35pt;margin-top:11.8pt;width:75.35pt;height:60.4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" strokecolor="white">
          <v:textbox style="mso-next-textbox:#Text Box 4">
            <w:txbxContent>
              <w:p w:rsidR="002C5F21" w:rsidRPr="00DA628C" w:rsidRDefault="002C5F21" w:rsidP="002C5F21">
                <w:pPr>
                  <w:jc w:val="center"/>
                  <w:rPr>
                    <w:rFonts w:ascii="Cooper Black" w:hAnsi="Cooper Black"/>
                    <w:sz w:val="28"/>
                    <w:szCs w:val="24"/>
                  </w:rPr>
                </w:pPr>
                <w:r w:rsidRPr="00DA628C">
                  <w:rPr>
                    <w:rFonts w:ascii="Cooper Black" w:hAnsi="Cooper Black"/>
                    <w:sz w:val="28"/>
                    <w:szCs w:val="24"/>
                  </w:rPr>
                  <w:t>ROBEN</w:t>
                </w:r>
              </w:p>
              <w:p w:rsidR="002C5F21" w:rsidRPr="00DA628C" w:rsidRDefault="002C5F21" w:rsidP="002C5F21">
                <w:pPr>
                  <w:jc w:val="center"/>
                  <w:rPr>
                    <w:rFonts w:ascii="Cooper Black" w:hAnsi="Cooper Black"/>
                    <w:sz w:val="28"/>
                    <w:szCs w:val="24"/>
                  </w:rPr>
                </w:pPr>
                <w:r w:rsidRPr="00DA628C">
                  <w:rPr>
                    <w:rFonts w:ascii="Cooper Black" w:hAnsi="Cooper Black"/>
                    <w:sz w:val="28"/>
                    <w:szCs w:val="24"/>
                  </w:rPr>
                  <w:t>1</w:t>
                </w:r>
                <w:r>
                  <w:rPr>
                    <w:rFonts w:ascii="Cooper Black" w:hAnsi="Cooper Black"/>
                    <w:sz w:val="28"/>
                    <w:szCs w:val="24"/>
                  </w:rPr>
                  <w:t>5</w:t>
                </w:r>
                <w:r w:rsidRPr="00DA628C">
                  <w:rPr>
                    <w:rFonts w:ascii="Cooper Black" w:hAnsi="Cooper Black"/>
                    <w:sz w:val="28"/>
                    <w:szCs w:val="24"/>
                  </w:rPr>
                  <w:t xml:space="preserve"> Anos</w:t>
                </w:r>
              </w:p>
              <w:p w:rsidR="002C5F21" w:rsidRPr="00234E73" w:rsidRDefault="002C5F21" w:rsidP="002C5F2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Fundada em: </w:t>
                </w:r>
                <w:r w:rsidRPr="00234E73">
                  <w:rPr>
                    <w:sz w:val="18"/>
                    <w:szCs w:val="18"/>
                  </w:rPr>
                  <w:t>27/02/2004</w:t>
                </w:r>
              </w:p>
            </w:txbxContent>
          </v:textbox>
        </v:shape>
      </w:pict>
    </w:r>
  </w:p>
  <w:p w:rsidR="002C5F21" w:rsidRDefault="002C5F21" w:rsidP="002C5F21">
    <w:pPr>
      <w:pStyle w:val="Padro"/>
      <w:spacing w:after="0" w:line="100" w:lineRule="atLeast"/>
    </w:pPr>
  </w:p>
  <w:p w:rsidR="002C5F21" w:rsidRDefault="002C5F21" w:rsidP="002C5F21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</w:p>
  <w:p w:rsidR="002C5F21" w:rsidRPr="00233BF9" w:rsidRDefault="002C5F21" w:rsidP="002C5F21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Congregação Rocha da Bênção</w:t>
    </w:r>
  </w:p>
  <w:p w:rsidR="002C5F21" w:rsidRDefault="002C5F21" w:rsidP="002C5F21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>
      <w:rPr>
        <w:rFonts w:ascii="Times New Roman" w:eastAsia="Times New Roman" w:hAnsi="Times New Roman"/>
        <w:color w:val="000000"/>
        <w:sz w:val="28"/>
        <w:szCs w:val="20"/>
        <w:lang w:eastAsia="pt-BR"/>
      </w:rPr>
      <w:t>Igreja Evangé</w:t>
    </w: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lica Assembleia de Deus A Pioneira</w:t>
    </w:r>
  </w:p>
  <w:p w:rsidR="002C5F21" w:rsidRDefault="002C5F21" w:rsidP="002C5F21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9A3C72">
      <w:rPr>
        <w:rFonts w:ascii="Times New Roman" w:eastAsia="Times New Roman" w:hAnsi="Times New Roman"/>
        <w:color w:val="000000"/>
        <w:sz w:val="20"/>
        <w:szCs w:val="20"/>
        <w:lang w:eastAsia="pt-BR"/>
      </w:rPr>
      <w:t>CNPJ: 05.989.975/0001-08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(FILIAL)</w:t>
    </w:r>
  </w:p>
  <w:p w:rsidR="002C5F21" w:rsidRPr="00652B54" w:rsidRDefault="002C5F21" w:rsidP="002C5F21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36"/>
        <w:szCs w:val="20"/>
        <w:lang w:eastAsia="pt-BR"/>
      </w:rPr>
    </w:pPr>
    <w:r w:rsidRPr="00362885">
      <w:rPr>
        <w:rFonts w:ascii="Times New Roman" w:eastAsia="Times New Roman" w:hAnsi="Times New Roman"/>
        <w:color w:val="000000"/>
        <w:sz w:val="24"/>
        <w:szCs w:val="20"/>
        <w:lang w:eastAsia="pt-BR"/>
      </w:rPr>
      <w:t xml:space="preserve">096 </w:t>
    </w:r>
    <w:r>
      <w:rPr>
        <w:rFonts w:ascii="Times New Roman" w:eastAsia="Times New Roman" w:hAnsi="Times New Roman"/>
        <w:b/>
        <w:color w:val="000000"/>
        <w:sz w:val="24"/>
        <w:szCs w:val="20"/>
        <w:lang w:eastAsia="pt-BR"/>
      </w:rPr>
      <w:t>9907-8487</w:t>
    </w:r>
    <w:r w:rsidRPr="003136AC">
      <w:rPr>
        <w:rFonts w:ascii="Times New Roman" w:eastAsia="Times New Roman" w:hAnsi="Times New Roman"/>
        <w:b/>
        <w:color w:val="000000"/>
        <w:sz w:val="24"/>
        <w:szCs w:val="20"/>
        <w:lang w:eastAsia="pt-BR"/>
      </w:rPr>
      <w:t xml:space="preserve">/ 96 </w:t>
    </w:r>
    <w:r>
      <w:rPr>
        <w:rFonts w:ascii="Times New Roman" w:eastAsia="Times New Roman" w:hAnsi="Times New Roman"/>
        <w:b/>
        <w:color w:val="000000"/>
        <w:sz w:val="24"/>
        <w:szCs w:val="20"/>
        <w:lang w:eastAsia="pt-BR"/>
      </w:rPr>
      <w:t>99155-3447</w:t>
    </w:r>
    <w:r w:rsidRPr="00362885">
      <w:rPr>
        <w:rFonts w:ascii="Times New Roman" w:eastAsia="Times New Roman" w:hAnsi="Times New Roman"/>
        <w:color w:val="000000"/>
        <w:sz w:val="24"/>
        <w:szCs w:val="20"/>
        <w:lang w:eastAsia="pt-BR"/>
      </w:rPr>
      <w:t xml:space="preserve"> – E-mail : </w:t>
    </w:r>
    <w:hyperlink r:id="rId3" w:history="1">
      <w:r w:rsidRPr="003136AC">
        <w:rPr>
          <w:rStyle w:val="Hyperlink"/>
          <w:rFonts w:ascii="Times New Roman" w:eastAsia="Times New Roman" w:hAnsi="Times New Roman"/>
          <w:b/>
          <w:sz w:val="24"/>
          <w:szCs w:val="20"/>
          <w:lang w:eastAsia="pt-BR"/>
        </w:rPr>
        <w:t>msa@unifap.br</w:t>
      </w:r>
    </w:hyperlink>
    <w:r w:rsidRPr="00362885">
      <w:rPr>
        <w:rFonts w:ascii="Times New Roman" w:eastAsia="Times New Roman" w:hAnsi="Times New Roman"/>
        <w:color w:val="000000"/>
        <w:sz w:val="24"/>
        <w:szCs w:val="20"/>
        <w:lang w:eastAsia="pt-BR"/>
      </w:rPr>
      <w:t xml:space="preserve"> </w:t>
    </w:r>
  </w:p>
  <w:p w:rsidR="002C5F21" w:rsidRPr="005C2A5B" w:rsidRDefault="002C5F21" w:rsidP="002C5F21">
    <w:pPr>
      <w:pStyle w:val="Cabealho"/>
    </w:pPr>
  </w:p>
  <w:p w:rsidR="002C5F21" w:rsidRPr="00111332" w:rsidRDefault="002C5F21" w:rsidP="002C5F21">
    <w:pPr>
      <w:pStyle w:val="Cabealho"/>
      <w:jc w:val="right"/>
      <w:rPr>
        <w:b/>
        <w:i/>
      </w:rPr>
    </w:pPr>
    <w:r w:rsidRPr="0067461D">
      <w:rPr>
        <w:b/>
        <w:i/>
      </w:rPr>
      <w:t xml:space="preserve">Pág. </w:t>
    </w:r>
    <w:r w:rsidR="003C5A0D" w:rsidRPr="0067461D">
      <w:rPr>
        <w:b/>
        <w:i/>
      </w:rPr>
      <w:fldChar w:fldCharType="begin"/>
    </w:r>
    <w:r w:rsidRPr="0067461D">
      <w:rPr>
        <w:b/>
        <w:i/>
      </w:rPr>
      <w:instrText xml:space="preserve"> PAGE   \* MERGEFORMAT </w:instrText>
    </w:r>
    <w:r w:rsidR="003C5A0D" w:rsidRPr="0067461D">
      <w:rPr>
        <w:b/>
        <w:i/>
      </w:rPr>
      <w:fldChar w:fldCharType="separate"/>
    </w:r>
    <w:r w:rsidR="00D53FE0">
      <w:rPr>
        <w:b/>
        <w:i/>
        <w:noProof/>
      </w:rPr>
      <w:t>1</w:t>
    </w:r>
    <w:r w:rsidR="003C5A0D" w:rsidRPr="0067461D">
      <w:rPr>
        <w:b/>
        <w:i/>
      </w:rPr>
      <w:fldChar w:fldCharType="end"/>
    </w:r>
  </w:p>
  <w:p w:rsidR="002C5F21" w:rsidRDefault="002C5F21" w:rsidP="002C5F21">
    <w:pPr>
      <w:pStyle w:val="Cabealho"/>
    </w:pPr>
  </w:p>
  <w:p w:rsidR="002C5F21" w:rsidRPr="00760B4F" w:rsidRDefault="002C5F21" w:rsidP="002C5F21">
    <w:pPr>
      <w:pStyle w:val="Cabealho"/>
      <w:pBdr>
        <w:bottom w:val="single" w:sz="4" w:space="1" w:color="auto"/>
      </w:pBdr>
      <w:tabs>
        <w:tab w:val="clear" w:pos="8838"/>
        <w:tab w:val="right" w:pos="15309"/>
      </w:tabs>
      <w:rPr>
        <w:rFonts w:ascii="Arial" w:hAnsi="Arial"/>
        <w:b/>
        <w:smallCaps/>
      </w:rPr>
    </w:pPr>
  </w:p>
  <w:p w:rsidR="002C5F21" w:rsidRDefault="002C5F21" w:rsidP="002C5F21">
    <w:pPr>
      <w:pStyle w:val="Cabealho"/>
      <w:pBdr>
        <w:bottom w:val="single" w:sz="4" w:space="1" w:color="auto"/>
      </w:pBdr>
      <w:tabs>
        <w:tab w:val="clear" w:pos="8838"/>
        <w:tab w:val="right" w:pos="15309"/>
      </w:tabs>
      <w:rPr>
        <w:rFonts w:ascii="Arial" w:hAnsi="Arial"/>
        <w:b/>
        <w:sz w:val="18"/>
      </w:rPr>
    </w:pPr>
    <w:r w:rsidRPr="00760B4F">
      <w:rPr>
        <w:rFonts w:ascii="Arial" w:hAnsi="Arial"/>
        <w:b/>
        <w:sz w:val="24"/>
      </w:rPr>
      <w:t xml:space="preserve">Igreja Retiro Semana Santa – Local: </w:t>
    </w:r>
    <w:r w:rsidRPr="00760B4F">
      <w:rPr>
        <w:rFonts w:ascii="Arial" w:hAnsi="Arial"/>
        <w:b/>
        <w:color w:val="FF0000"/>
        <w:sz w:val="24"/>
      </w:rPr>
      <w:t>À DEFENIR</w:t>
    </w:r>
    <w:r w:rsidRPr="00760B4F">
      <w:rPr>
        <w:rFonts w:ascii="Arial" w:hAnsi="Arial"/>
        <w:b/>
        <w:sz w:val="24"/>
      </w:rPr>
      <w:t xml:space="preserve"> (19/04 a 21/04/2019</w:t>
    </w:r>
    <w:proofErr w:type="gramStart"/>
    <w:r w:rsidRPr="00760B4F">
      <w:rPr>
        <w:rFonts w:ascii="Arial" w:hAnsi="Arial"/>
        <w:b/>
        <w:sz w:val="24"/>
      </w:rPr>
      <w:t>)</w:t>
    </w:r>
    <w:proofErr w:type="gramEnd"/>
    <w:r>
      <w:rPr>
        <w:rFonts w:ascii="Arial" w:hAnsi="Arial"/>
        <w:b/>
        <w:sz w:val="18"/>
      </w:rPr>
      <w:tab/>
      <w:t xml:space="preserve"> </w:t>
    </w:r>
    <w:hyperlink r:id="rId4" w:history="1">
      <w:r w:rsidRPr="00430D97">
        <w:rPr>
          <w:rStyle w:val="Hyperlink"/>
          <w:rFonts w:ascii="Arial" w:hAnsi="Arial"/>
          <w:b/>
          <w:sz w:val="18"/>
        </w:rPr>
        <w:t>https://rochadabencao.org</w:t>
      </w:r>
    </w:hyperlink>
  </w:p>
  <w:p w:rsidR="002C5F21" w:rsidRDefault="002C5F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393"/>
    <w:multiLevelType w:val="hybridMultilevel"/>
    <w:tmpl w:val="9710B88E"/>
    <w:lvl w:ilvl="0" w:tplc="93B02D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A62E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0AD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62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0D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40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96B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01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E8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71A83"/>
    <w:multiLevelType w:val="singleLevel"/>
    <w:tmpl w:val="61B84BA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72447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9B413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DF477D"/>
    <w:multiLevelType w:val="singleLevel"/>
    <w:tmpl w:val="74C053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8B3ADA"/>
    <w:multiLevelType w:val="singleLevel"/>
    <w:tmpl w:val="8370C4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6">
    <w:nsid w:val="4D4D3FEB"/>
    <w:multiLevelType w:val="singleLevel"/>
    <w:tmpl w:val="B29EE6A0"/>
    <w:lvl w:ilvl="0">
      <w:start w:val="13"/>
      <w:numFmt w:val="decimalZero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7">
    <w:nsid w:val="4F4B44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proofState w:spelling="clean" w:grammar="clean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020"/>
    <w:rsid w:val="00127650"/>
    <w:rsid w:val="00155608"/>
    <w:rsid w:val="00195BBD"/>
    <w:rsid w:val="00231D37"/>
    <w:rsid w:val="002B630C"/>
    <w:rsid w:val="002C5F21"/>
    <w:rsid w:val="00326D28"/>
    <w:rsid w:val="003C5A0D"/>
    <w:rsid w:val="0040688F"/>
    <w:rsid w:val="004608CF"/>
    <w:rsid w:val="00530A7D"/>
    <w:rsid w:val="00533B11"/>
    <w:rsid w:val="005D457E"/>
    <w:rsid w:val="006E3020"/>
    <w:rsid w:val="00760B4F"/>
    <w:rsid w:val="007D5E40"/>
    <w:rsid w:val="00855B70"/>
    <w:rsid w:val="00933063"/>
    <w:rsid w:val="00B36359"/>
    <w:rsid w:val="00BA433D"/>
    <w:rsid w:val="00BF4293"/>
    <w:rsid w:val="00D53FE0"/>
    <w:rsid w:val="00D71861"/>
    <w:rsid w:val="00EF4D5B"/>
    <w:rsid w:val="00F378A0"/>
    <w:rsid w:val="00F433BA"/>
    <w:rsid w:val="00F64170"/>
    <w:rsid w:val="00FA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A0D"/>
  </w:style>
  <w:style w:type="paragraph" w:styleId="Ttulo1">
    <w:name w:val="heading 1"/>
    <w:basedOn w:val="Normal"/>
    <w:next w:val="Normal"/>
    <w:qFormat/>
    <w:rsid w:val="003C5A0D"/>
    <w:pPr>
      <w:keepNext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3C5A0D"/>
    <w:pPr>
      <w:keepNext/>
      <w:ind w:left="28"/>
      <w:jc w:val="right"/>
      <w:outlineLvl w:val="1"/>
    </w:pPr>
    <w:rPr>
      <w:rFonts w:ascii="Arial" w:hAnsi="Arial"/>
      <w:i/>
      <w:sz w:val="18"/>
    </w:rPr>
  </w:style>
  <w:style w:type="paragraph" w:styleId="Ttulo3">
    <w:name w:val="heading 3"/>
    <w:basedOn w:val="Normal"/>
    <w:next w:val="Normal"/>
    <w:qFormat/>
    <w:rsid w:val="003C5A0D"/>
    <w:pPr>
      <w:keepNext/>
      <w:tabs>
        <w:tab w:val="left" w:leader="dot" w:pos="8789"/>
      </w:tabs>
      <w:ind w:left="4026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3C5A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5A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C5A0D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2C5F21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2C5F21"/>
  </w:style>
  <w:style w:type="paragraph" w:customStyle="1" w:styleId="Padro">
    <w:name w:val="Padrão"/>
    <w:rsid w:val="002C5F21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2C5F21"/>
  </w:style>
  <w:style w:type="paragraph" w:styleId="Ttulo">
    <w:name w:val="Title"/>
    <w:basedOn w:val="Normal"/>
    <w:link w:val="TtuloChar"/>
    <w:qFormat/>
    <w:rsid w:val="00FA3416"/>
    <w:pPr>
      <w:jc w:val="center"/>
    </w:pPr>
    <w:rPr>
      <w:rFonts w:ascii="Broadway" w:hAnsi="Broadway"/>
      <w:i/>
      <w:iCs/>
      <w:sz w:val="30"/>
      <w:szCs w:val="24"/>
      <w:lang w:val="es-ES"/>
    </w:rPr>
  </w:style>
  <w:style w:type="character" w:customStyle="1" w:styleId="TtuloChar">
    <w:name w:val="Título Char"/>
    <w:basedOn w:val="Fontepargpadro"/>
    <w:link w:val="Ttulo"/>
    <w:rsid w:val="00FA3416"/>
    <w:rPr>
      <w:rFonts w:ascii="Broadway" w:hAnsi="Broadway"/>
      <w:i/>
      <w:iCs/>
      <w:sz w:val="30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sa@unifap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rochadabencao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33D969C-A163-4F42-AC16-24C9E347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RETIRO DE CARNAVAL – 2005</vt:lpstr>
    </vt:vector>
  </TitlesOfParts>
  <Company>Grupo Verdi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RETIRO DE CARNAVAL – 2005</dc:title>
  <dc:creator>Administrador</dc:creator>
  <cp:lastModifiedBy>Marcos Silva Albuquerque</cp:lastModifiedBy>
  <cp:revision>6</cp:revision>
  <cp:lastPrinted>2019-03-14T04:41:00Z</cp:lastPrinted>
  <dcterms:created xsi:type="dcterms:W3CDTF">2019-03-14T05:00:00Z</dcterms:created>
  <dcterms:modified xsi:type="dcterms:W3CDTF">2019-03-14T05:06:00Z</dcterms:modified>
</cp:coreProperties>
</file>